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BD6" w:rsidRPr="009F3BD6" w:rsidRDefault="009F3BD6" w:rsidP="009F3BD6">
      <w:pPr>
        <w:spacing w:beforeLines="50" w:before="156" w:afterLines="150" w:after="468" w:line="520" w:lineRule="exact"/>
        <w:jc w:val="center"/>
        <w:rPr>
          <w:rFonts w:ascii="华文中宋" w:eastAsia="华文中宋" w:hAnsi="华文中宋"/>
          <w:b/>
          <w:bCs/>
          <w:spacing w:val="16"/>
          <w:sz w:val="38"/>
          <w:szCs w:val="38"/>
        </w:rPr>
      </w:pPr>
      <w:bookmarkStart w:id="0" w:name="_GoBack"/>
      <w:bookmarkEnd w:id="0"/>
      <w:r w:rsidRPr="009F3BD6">
        <w:rPr>
          <w:rFonts w:ascii="华文中宋" w:eastAsia="华文中宋" w:hAnsi="华文中宋" w:hint="eastAsia"/>
          <w:b/>
          <w:bCs/>
          <w:spacing w:val="16"/>
          <w:sz w:val="38"/>
          <w:szCs w:val="38"/>
        </w:rPr>
        <w:t>微电子学院推荐2020届优秀应届本科毕业生免试攻读研究生工作办法</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根据《复旦大学关于推荐优秀本科毕业生免试攻读研究生的工作办法》等文件要求，为做好微电子学院</w:t>
      </w:r>
      <w:r w:rsidR="00F93C75">
        <w:rPr>
          <w:rFonts w:ascii="仿宋_GB2312" w:eastAsia="仿宋_GB2312" w:hint="eastAsia"/>
          <w:sz w:val="32"/>
          <w:szCs w:val="32"/>
        </w:rPr>
        <w:t>（以下简称学院）</w:t>
      </w:r>
      <w:r w:rsidRPr="009F3BD6">
        <w:rPr>
          <w:rFonts w:ascii="仿宋_GB2312" w:eastAsia="仿宋_GB2312" w:hint="eastAsia"/>
          <w:sz w:val="32"/>
          <w:szCs w:val="32"/>
        </w:rPr>
        <w:t>2020届优秀本科毕业生免试攻读研究生的推荐工作，确保推荐质量，特制定本办法。</w:t>
      </w:r>
    </w:p>
    <w:p w:rsidR="009F3BD6" w:rsidRPr="00792AF6" w:rsidRDefault="009F3BD6" w:rsidP="00792AF6">
      <w:pPr>
        <w:spacing w:beforeLines="50" w:before="156" w:line="520" w:lineRule="exact"/>
        <w:ind w:firstLineChars="200" w:firstLine="640"/>
        <w:rPr>
          <w:rFonts w:ascii="黑体" w:eastAsia="黑体" w:hAnsi="黑体"/>
          <w:sz w:val="32"/>
          <w:szCs w:val="32"/>
        </w:rPr>
      </w:pPr>
      <w:r w:rsidRPr="00792AF6">
        <w:rPr>
          <w:rFonts w:ascii="黑体" w:eastAsia="黑体" w:hAnsi="黑体" w:hint="eastAsia"/>
          <w:sz w:val="32"/>
          <w:szCs w:val="32"/>
        </w:rPr>
        <w:t>一、基本原则</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1</w:t>
      </w:r>
      <w:r>
        <w:rPr>
          <w:rFonts w:ascii="仿宋_GB2312" w:eastAsia="仿宋_GB2312" w:hint="eastAsia"/>
          <w:sz w:val="32"/>
          <w:szCs w:val="32"/>
        </w:rPr>
        <w:t>、</w:t>
      </w:r>
      <w:r w:rsidRPr="009F3BD6">
        <w:rPr>
          <w:rFonts w:ascii="仿宋_GB2312" w:eastAsia="仿宋_GB2312" w:hint="eastAsia"/>
          <w:sz w:val="32"/>
          <w:szCs w:val="32"/>
        </w:rPr>
        <w:t>推荐优秀应届本科毕业生免试攻读研究生</w:t>
      </w:r>
      <w:r w:rsidR="00792AF6">
        <w:rPr>
          <w:rFonts w:ascii="仿宋_GB2312" w:eastAsia="仿宋_GB2312" w:hint="eastAsia"/>
          <w:sz w:val="32"/>
          <w:szCs w:val="32"/>
        </w:rPr>
        <w:t>（</w:t>
      </w:r>
      <w:r w:rsidRPr="009F3BD6">
        <w:rPr>
          <w:rFonts w:ascii="仿宋_GB2312" w:eastAsia="仿宋_GB2312" w:hint="eastAsia"/>
          <w:sz w:val="32"/>
          <w:szCs w:val="32"/>
        </w:rPr>
        <w:t>以下简称“推免生”，包括推荐免试硕士生和直接攻博生</w:t>
      </w:r>
      <w:r w:rsidR="00792AF6">
        <w:rPr>
          <w:rFonts w:ascii="仿宋_GB2312" w:eastAsia="仿宋_GB2312" w:hint="eastAsia"/>
          <w:sz w:val="32"/>
          <w:szCs w:val="32"/>
        </w:rPr>
        <w:t>）</w:t>
      </w:r>
      <w:r w:rsidRPr="009F3BD6">
        <w:rPr>
          <w:rFonts w:ascii="仿宋_GB2312" w:eastAsia="仿宋_GB2312" w:hint="eastAsia"/>
          <w:sz w:val="32"/>
          <w:szCs w:val="32"/>
        </w:rPr>
        <w:t>，是研究生招生的重要方式之一。推荐推免生工作必须认真贯彻公平、公正</w:t>
      </w:r>
      <w:r w:rsidR="006B7158">
        <w:rPr>
          <w:rFonts w:ascii="仿宋_GB2312" w:eastAsia="仿宋_GB2312" w:hint="eastAsia"/>
          <w:sz w:val="32"/>
          <w:szCs w:val="32"/>
        </w:rPr>
        <w:t>、</w:t>
      </w:r>
      <w:r w:rsidR="006B7158" w:rsidRPr="009F3BD6">
        <w:rPr>
          <w:rFonts w:ascii="仿宋_GB2312" w:eastAsia="仿宋_GB2312" w:hint="eastAsia"/>
          <w:sz w:val="32"/>
          <w:szCs w:val="32"/>
        </w:rPr>
        <w:t>公开</w:t>
      </w:r>
      <w:r w:rsidRPr="009F3BD6">
        <w:rPr>
          <w:rFonts w:ascii="仿宋_GB2312" w:eastAsia="仿宋_GB2312" w:hint="eastAsia"/>
          <w:sz w:val="32"/>
          <w:szCs w:val="32"/>
        </w:rPr>
        <w:t>和坚持德智体全面衡量、宁缺毋滥的原则，在评价体系科学、工作程序透明的基础上，对推免生进行德、智、体全面衡量，择优推荐。</w:t>
      </w:r>
    </w:p>
    <w:p w:rsidR="009F3BD6" w:rsidRPr="009F3BD6" w:rsidRDefault="009F3BD6" w:rsidP="00746278">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2</w:t>
      </w:r>
      <w:r>
        <w:rPr>
          <w:rFonts w:ascii="仿宋_GB2312" w:eastAsia="仿宋_GB2312" w:hint="eastAsia"/>
          <w:sz w:val="32"/>
          <w:szCs w:val="32"/>
        </w:rPr>
        <w:t>、</w:t>
      </w:r>
      <w:r w:rsidRPr="009F3BD6">
        <w:rPr>
          <w:rFonts w:ascii="仿宋_GB2312" w:eastAsia="仿宋_GB2312" w:hint="eastAsia"/>
          <w:sz w:val="32"/>
          <w:szCs w:val="32"/>
        </w:rPr>
        <w:t>学院成立由</w:t>
      </w:r>
      <w:proofErr w:type="gramStart"/>
      <w:r w:rsidR="006441EC" w:rsidRPr="006441EC">
        <w:rPr>
          <w:rFonts w:ascii="仿宋_GB2312" w:eastAsia="仿宋_GB2312" w:hint="eastAsia"/>
          <w:sz w:val="32"/>
          <w:szCs w:val="32"/>
        </w:rPr>
        <w:t>由</w:t>
      </w:r>
      <w:proofErr w:type="gramEnd"/>
      <w:r w:rsidR="006441EC" w:rsidRPr="006441EC">
        <w:rPr>
          <w:rFonts w:ascii="仿宋_GB2312" w:eastAsia="仿宋_GB2312" w:hint="eastAsia"/>
          <w:sz w:val="32"/>
          <w:szCs w:val="32"/>
        </w:rPr>
        <w:t>党政负责人、分管教学副院长、分管学生工作党委副书记、有关专家</w:t>
      </w:r>
      <w:r w:rsidR="00746278">
        <w:rPr>
          <w:rFonts w:ascii="仿宋_GB2312" w:eastAsia="仿宋_GB2312" w:hint="eastAsia"/>
          <w:sz w:val="32"/>
          <w:szCs w:val="32"/>
        </w:rPr>
        <w:t>、</w:t>
      </w:r>
      <w:r w:rsidR="00746278" w:rsidRPr="006441EC">
        <w:rPr>
          <w:rFonts w:ascii="仿宋_GB2312" w:eastAsia="仿宋_GB2312" w:hint="eastAsia"/>
          <w:sz w:val="32"/>
          <w:szCs w:val="32"/>
        </w:rPr>
        <w:t>纪检委员</w:t>
      </w:r>
      <w:r w:rsidRPr="009F3BD6">
        <w:rPr>
          <w:rFonts w:ascii="仿宋_GB2312" w:eastAsia="仿宋_GB2312" w:hint="eastAsia"/>
          <w:sz w:val="32"/>
          <w:szCs w:val="32"/>
        </w:rPr>
        <w:t>等组成</w:t>
      </w:r>
      <w:r w:rsidR="00746278">
        <w:rPr>
          <w:rFonts w:ascii="仿宋_GB2312" w:eastAsia="仿宋_GB2312" w:hint="eastAsia"/>
          <w:sz w:val="32"/>
          <w:szCs w:val="32"/>
        </w:rPr>
        <w:t>的</w:t>
      </w:r>
      <w:r w:rsidRPr="009F3BD6">
        <w:rPr>
          <w:rFonts w:ascii="仿宋_GB2312" w:eastAsia="仿宋_GB2312" w:hint="eastAsia"/>
          <w:sz w:val="32"/>
          <w:szCs w:val="32"/>
        </w:rPr>
        <w:t>推免生遴选工作小组，结合</w:t>
      </w:r>
      <w:proofErr w:type="gramStart"/>
      <w:r w:rsidR="00746278">
        <w:rPr>
          <w:rFonts w:ascii="仿宋_GB2312" w:eastAsia="仿宋_GB2312" w:hint="eastAsia"/>
          <w:sz w:val="32"/>
          <w:szCs w:val="32"/>
        </w:rPr>
        <w:t>学</w:t>
      </w:r>
      <w:r w:rsidRPr="009F3BD6">
        <w:rPr>
          <w:rFonts w:ascii="仿宋_GB2312" w:eastAsia="仿宋_GB2312" w:hint="eastAsia"/>
          <w:sz w:val="32"/>
          <w:szCs w:val="32"/>
        </w:rPr>
        <w:t>院推免名额</w:t>
      </w:r>
      <w:proofErr w:type="gramEnd"/>
      <w:r w:rsidRPr="009F3BD6">
        <w:rPr>
          <w:rFonts w:ascii="仿宋_GB2312" w:eastAsia="仿宋_GB2312" w:hint="eastAsia"/>
          <w:sz w:val="32"/>
          <w:szCs w:val="32"/>
        </w:rPr>
        <w:t>情况，严格开展推免生</w:t>
      </w:r>
      <w:proofErr w:type="gramStart"/>
      <w:r w:rsidRPr="009F3BD6">
        <w:rPr>
          <w:rFonts w:ascii="仿宋_GB2312" w:eastAsia="仿宋_GB2312" w:hint="eastAsia"/>
          <w:sz w:val="32"/>
          <w:szCs w:val="32"/>
        </w:rPr>
        <w:t>遴选推免工作</w:t>
      </w:r>
      <w:proofErr w:type="gramEnd"/>
      <w:r w:rsidRPr="009F3BD6">
        <w:rPr>
          <w:rFonts w:ascii="仿宋_GB2312" w:eastAsia="仿宋_GB2312" w:hint="eastAsia"/>
          <w:sz w:val="32"/>
          <w:szCs w:val="32"/>
        </w:rPr>
        <w:t>。</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3</w:t>
      </w:r>
      <w:r>
        <w:rPr>
          <w:rFonts w:ascii="仿宋_GB2312" w:eastAsia="仿宋_GB2312" w:hint="eastAsia"/>
          <w:sz w:val="32"/>
          <w:szCs w:val="32"/>
        </w:rPr>
        <w:t>、</w:t>
      </w:r>
      <w:r w:rsidRPr="009F3BD6">
        <w:rPr>
          <w:rFonts w:ascii="仿宋_GB2312" w:eastAsia="仿宋_GB2312" w:hint="eastAsia"/>
          <w:sz w:val="32"/>
          <w:szCs w:val="32"/>
        </w:rPr>
        <w:t>推免生推荐遴选工作接受学校纪检监察部门的全程监督。</w:t>
      </w:r>
    </w:p>
    <w:p w:rsidR="009F3BD6" w:rsidRPr="00792AF6" w:rsidRDefault="009F3BD6" w:rsidP="00792AF6">
      <w:pPr>
        <w:spacing w:beforeLines="50" w:before="156" w:line="520" w:lineRule="exact"/>
        <w:ind w:firstLineChars="200" w:firstLine="640"/>
        <w:rPr>
          <w:rFonts w:ascii="黑体" w:eastAsia="黑体" w:hAnsi="黑体"/>
          <w:sz w:val="32"/>
          <w:szCs w:val="32"/>
        </w:rPr>
      </w:pPr>
      <w:r w:rsidRPr="00792AF6">
        <w:rPr>
          <w:rFonts w:ascii="黑体" w:eastAsia="黑体" w:hAnsi="黑体" w:hint="eastAsia"/>
          <w:sz w:val="32"/>
          <w:szCs w:val="32"/>
        </w:rPr>
        <w:t>二、推荐办法</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1</w:t>
      </w:r>
      <w:r>
        <w:rPr>
          <w:rFonts w:ascii="仿宋_GB2312" w:eastAsia="仿宋_GB2312" w:hint="eastAsia"/>
          <w:sz w:val="32"/>
          <w:szCs w:val="32"/>
        </w:rPr>
        <w:t>、</w:t>
      </w:r>
      <w:r w:rsidRPr="009F3BD6">
        <w:rPr>
          <w:rFonts w:ascii="仿宋_GB2312" w:eastAsia="仿宋_GB2312" w:hint="eastAsia"/>
          <w:sz w:val="32"/>
          <w:szCs w:val="32"/>
        </w:rPr>
        <w:t>政治思想表现良好，学业成绩优秀，综合能力强，学术研究兴趣浓厚，具有较强的创新意识、创新能力、专业能力的本科毕业班学生（留学生除外），同时符合以下基本条件：</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（1）普通本科生四年制学生已修学分数应不少于120</w:t>
      </w:r>
      <w:r w:rsidRPr="009F3BD6">
        <w:rPr>
          <w:rFonts w:ascii="仿宋_GB2312" w:eastAsia="仿宋_GB2312" w:hint="eastAsia"/>
          <w:sz w:val="32"/>
          <w:szCs w:val="32"/>
        </w:rPr>
        <w:lastRenderedPageBreak/>
        <w:t>分</w:t>
      </w:r>
      <w:r w:rsidR="00746278">
        <w:rPr>
          <w:rFonts w:ascii="仿宋_GB2312" w:eastAsia="仿宋_GB2312" w:hint="eastAsia"/>
          <w:sz w:val="32"/>
          <w:szCs w:val="32"/>
        </w:rPr>
        <w:t>，</w:t>
      </w:r>
      <w:r w:rsidRPr="009F3BD6">
        <w:rPr>
          <w:rFonts w:ascii="仿宋_GB2312" w:eastAsia="仿宋_GB2312" w:hint="eastAsia"/>
          <w:sz w:val="32"/>
          <w:szCs w:val="32"/>
        </w:rPr>
        <w:t>五年制学生应不少于150学分</w:t>
      </w:r>
      <w:r w:rsidR="00746278">
        <w:rPr>
          <w:rFonts w:ascii="仿宋_GB2312" w:eastAsia="仿宋_GB2312" w:hint="eastAsia"/>
          <w:sz w:val="32"/>
          <w:szCs w:val="32"/>
        </w:rPr>
        <w:t>，</w:t>
      </w:r>
      <w:r w:rsidRPr="009F3BD6">
        <w:rPr>
          <w:rFonts w:ascii="仿宋_GB2312" w:eastAsia="仿宋_GB2312" w:hint="eastAsia"/>
          <w:sz w:val="32"/>
          <w:szCs w:val="32"/>
        </w:rPr>
        <w:t>与国外大学2+2联合培养学生在复旦大学已获得学分数应不少于80学分，且学生所有课程的</w:t>
      </w:r>
      <w:proofErr w:type="gramStart"/>
      <w:r w:rsidRPr="009F3BD6">
        <w:rPr>
          <w:rFonts w:ascii="仿宋_GB2312" w:eastAsia="仿宋_GB2312" w:hint="eastAsia"/>
          <w:sz w:val="32"/>
          <w:szCs w:val="32"/>
        </w:rPr>
        <w:t>平均绩点不</w:t>
      </w:r>
      <w:proofErr w:type="gramEnd"/>
      <w:r w:rsidRPr="009F3BD6">
        <w:rPr>
          <w:rFonts w:ascii="仿宋_GB2312" w:eastAsia="仿宋_GB2312" w:hint="eastAsia"/>
          <w:sz w:val="32"/>
          <w:szCs w:val="32"/>
        </w:rPr>
        <w:t>低于2.8，其中支</w:t>
      </w:r>
      <w:proofErr w:type="gramStart"/>
      <w:r w:rsidRPr="009F3BD6">
        <w:rPr>
          <w:rFonts w:ascii="仿宋_GB2312" w:eastAsia="仿宋_GB2312" w:hint="eastAsia"/>
          <w:sz w:val="32"/>
          <w:szCs w:val="32"/>
        </w:rPr>
        <w:t>教团推免生</w:t>
      </w:r>
      <w:proofErr w:type="gramEnd"/>
      <w:r w:rsidRPr="009F3BD6">
        <w:rPr>
          <w:rFonts w:ascii="仿宋_GB2312" w:eastAsia="仿宋_GB2312" w:hint="eastAsia"/>
          <w:sz w:val="32"/>
          <w:szCs w:val="32"/>
        </w:rPr>
        <w:t>GPA不低于2.8、体育特长生所有课程</w:t>
      </w:r>
      <w:proofErr w:type="gramStart"/>
      <w:r w:rsidRPr="009F3BD6">
        <w:rPr>
          <w:rFonts w:ascii="仿宋_GB2312" w:eastAsia="仿宋_GB2312" w:hint="eastAsia"/>
          <w:sz w:val="32"/>
          <w:szCs w:val="32"/>
        </w:rPr>
        <w:t>平均绩点达到</w:t>
      </w:r>
      <w:proofErr w:type="gramEnd"/>
      <w:r w:rsidRPr="009F3BD6">
        <w:rPr>
          <w:rFonts w:ascii="仿宋_GB2312" w:eastAsia="仿宋_GB2312" w:hint="eastAsia"/>
          <w:sz w:val="32"/>
          <w:szCs w:val="32"/>
        </w:rPr>
        <w:t>2.2（含）以上、参军返校生GPA不低于2.0。具体条件及要求详见相关专项类别推免生的遴选推荐工作方案；</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2）港澳台侨学生应已完成本院系规定的相应课程，同时，四年制学生已获得学分数应不少于100学分，五年制学生已获得学分应不少于130学分，与国外大学2+2联合培养学生在复旦大学已获得学分数应不少于80学分；</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（3）除英语专业、翻译专业学生外，学生的英语能力不低于以下水平</w:t>
      </w:r>
      <w:r w:rsidR="00746278">
        <w:rPr>
          <w:rFonts w:ascii="仿宋_GB2312" w:eastAsia="仿宋_GB2312" w:hint="eastAsia"/>
          <w:sz w:val="32"/>
          <w:szCs w:val="32"/>
        </w:rPr>
        <w:t>：</w:t>
      </w:r>
      <w:r w:rsidRPr="009F3BD6">
        <w:rPr>
          <w:rFonts w:ascii="仿宋_GB2312" w:eastAsia="仿宋_GB2312" w:hint="eastAsia"/>
          <w:sz w:val="32"/>
          <w:szCs w:val="32"/>
        </w:rPr>
        <w:t>FET成绩C</w:t>
      </w:r>
      <w:r w:rsidR="00F93C75">
        <w:rPr>
          <w:rFonts w:ascii="仿宋_GB2312" w:eastAsia="仿宋_GB2312" w:hint="eastAsia"/>
          <w:sz w:val="32"/>
          <w:szCs w:val="32"/>
        </w:rPr>
        <w:t>，</w:t>
      </w:r>
      <w:r w:rsidRPr="009F3BD6">
        <w:rPr>
          <w:rFonts w:ascii="仿宋_GB2312" w:eastAsia="仿宋_GB2312" w:hint="eastAsia"/>
          <w:sz w:val="32"/>
          <w:szCs w:val="32"/>
        </w:rPr>
        <w:t>或国家大学英语四级成绩500分，或国家大学英语六级成绩425分，或托福成绩90分，</w:t>
      </w:r>
      <w:proofErr w:type="gramStart"/>
      <w:r w:rsidRPr="009F3BD6">
        <w:rPr>
          <w:rFonts w:ascii="仿宋_GB2312" w:eastAsia="仿宋_GB2312" w:hint="eastAsia"/>
          <w:sz w:val="32"/>
          <w:szCs w:val="32"/>
        </w:rPr>
        <w:t>或雅思成绩</w:t>
      </w:r>
      <w:proofErr w:type="gramEnd"/>
      <w:r w:rsidRPr="009F3BD6">
        <w:rPr>
          <w:rFonts w:ascii="仿宋_GB2312" w:eastAsia="仿宋_GB2312" w:hint="eastAsia"/>
          <w:sz w:val="32"/>
          <w:szCs w:val="32"/>
        </w:rPr>
        <w:t>6.0分；</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（4）无任何考试作弊、剽窃他人学术成果以及违法违纪受处分记录。</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2</w:t>
      </w:r>
      <w:r>
        <w:rPr>
          <w:rFonts w:ascii="仿宋_GB2312" w:eastAsia="仿宋_GB2312" w:hint="eastAsia"/>
          <w:sz w:val="32"/>
          <w:szCs w:val="32"/>
        </w:rPr>
        <w:t>、</w:t>
      </w:r>
      <w:r w:rsidRPr="009F3BD6">
        <w:rPr>
          <w:rFonts w:ascii="仿宋_GB2312" w:eastAsia="仿宋_GB2312" w:hint="eastAsia"/>
          <w:sz w:val="32"/>
          <w:szCs w:val="32"/>
        </w:rPr>
        <w:t>对于个别有特殊学术专长或具有突出培养潜质的学生，如获得3名以上本校本专业教授的独立推荐（须将推荐信作为申请材料提交</w:t>
      </w:r>
      <w:r w:rsidR="00B91752">
        <w:rPr>
          <w:rFonts w:ascii="仿宋_GB2312" w:eastAsia="仿宋_GB2312" w:hint="eastAsia"/>
          <w:sz w:val="32"/>
          <w:szCs w:val="32"/>
        </w:rPr>
        <w:t>学校</w:t>
      </w:r>
      <w:r w:rsidRPr="009F3BD6">
        <w:rPr>
          <w:rFonts w:ascii="仿宋_GB2312" w:eastAsia="仿宋_GB2312" w:hint="eastAsia"/>
          <w:sz w:val="32"/>
          <w:szCs w:val="32"/>
        </w:rPr>
        <w:t>本科生院），经</w:t>
      </w:r>
      <w:r w:rsidR="00F93C75">
        <w:rPr>
          <w:rFonts w:ascii="仿宋_GB2312" w:eastAsia="仿宋_GB2312" w:hint="eastAsia"/>
          <w:sz w:val="32"/>
          <w:szCs w:val="32"/>
        </w:rPr>
        <w:t>学院</w:t>
      </w:r>
      <w:r w:rsidRPr="009F3BD6">
        <w:rPr>
          <w:rFonts w:ascii="仿宋_GB2312" w:eastAsia="仿宋_GB2312" w:hint="eastAsia"/>
          <w:sz w:val="32"/>
          <w:szCs w:val="32"/>
        </w:rPr>
        <w:t>推免生遴选工作小组审核同意并完整公示推荐信息后无异议的，</w:t>
      </w:r>
      <w:r w:rsidR="00B91752">
        <w:rPr>
          <w:rFonts w:ascii="仿宋_GB2312" w:eastAsia="仿宋_GB2312" w:hint="eastAsia"/>
          <w:sz w:val="32"/>
          <w:szCs w:val="32"/>
        </w:rPr>
        <w:t>学院</w:t>
      </w:r>
      <w:r w:rsidRPr="009F3BD6">
        <w:rPr>
          <w:rFonts w:ascii="仿宋_GB2312" w:eastAsia="仿宋_GB2312" w:hint="eastAsia"/>
          <w:sz w:val="32"/>
          <w:szCs w:val="32"/>
        </w:rPr>
        <w:t>可向学校提出破格推荐申请。</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3</w:t>
      </w:r>
      <w:r>
        <w:rPr>
          <w:rFonts w:ascii="仿宋_GB2312" w:eastAsia="仿宋_GB2312" w:hint="eastAsia"/>
          <w:sz w:val="32"/>
          <w:szCs w:val="32"/>
        </w:rPr>
        <w:t>、</w:t>
      </w:r>
      <w:r w:rsidRPr="009F3BD6">
        <w:rPr>
          <w:rFonts w:ascii="仿宋_GB2312" w:eastAsia="仿宋_GB2312" w:hint="eastAsia"/>
          <w:sz w:val="32"/>
          <w:szCs w:val="32"/>
        </w:rPr>
        <w:t>推免生推荐工作启动时尚在境外交流学习或正在部队服兵役且符合推免生推荐基本条件的本科毕业班学生，可申请参加推荐和选拔（有特别规定的专项推免生除外）。</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4</w:t>
      </w:r>
      <w:r>
        <w:rPr>
          <w:rFonts w:ascii="仿宋_GB2312" w:eastAsia="仿宋_GB2312" w:hint="eastAsia"/>
          <w:sz w:val="32"/>
          <w:szCs w:val="32"/>
        </w:rPr>
        <w:t>、</w:t>
      </w:r>
      <w:r w:rsidRPr="009F3BD6">
        <w:rPr>
          <w:rFonts w:ascii="仿宋_GB2312" w:eastAsia="仿宋_GB2312" w:hint="eastAsia"/>
          <w:sz w:val="32"/>
          <w:szCs w:val="32"/>
        </w:rPr>
        <w:t>国防定向</w:t>
      </w:r>
      <w:proofErr w:type="gramStart"/>
      <w:r w:rsidRPr="009F3BD6">
        <w:rPr>
          <w:rFonts w:ascii="仿宋_GB2312" w:eastAsia="仿宋_GB2312" w:hint="eastAsia"/>
          <w:sz w:val="32"/>
          <w:szCs w:val="32"/>
        </w:rPr>
        <w:t>生申请推</w:t>
      </w:r>
      <w:proofErr w:type="gramEnd"/>
      <w:r w:rsidRPr="009F3BD6">
        <w:rPr>
          <w:rFonts w:ascii="仿宋_GB2312" w:eastAsia="仿宋_GB2312" w:hint="eastAsia"/>
          <w:sz w:val="32"/>
          <w:szCs w:val="32"/>
        </w:rPr>
        <w:t>免生推荐资格的，须由武警部队驻复旦大学选培办出具批准公函或按部队最新政策执行。</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lastRenderedPageBreak/>
        <w:t>5</w:t>
      </w:r>
      <w:r>
        <w:rPr>
          <w:rFonts w:ascii="仿宋_GB2312" w:eastAsia="仿宋_GB2312" w:hint="eastAsia"/>
          <w:sz w:val="32"/>
          <w:szCs w:val="32"/>
        </w:rPr>
        <w:t>、</w:t>
      </w:r>
      <w:r w:rsidRPr="009F3BD6">
        <w:rPr>
          <w:rFonts w:ascii="仿宋_GB2312" w:eastAsia="仿宋_GB2312" w:hint="eastAsia"/>
          <w:sz w:val="32"/>
          <w:szCs w:val="32"/>
        </w:rPr>
        <w:t>学院推荐工作小组将对申报材料进行审定，候选人按照加权（第一学年成绩30%、第二学年成绩30%、第三学年成绩40%）</w:t>
      </w:r>
      <w:proofErr w:type="gramStart"/>
      <w:r w:rsidRPr="009F3BD6">
        <w:rPr>
          <w:rFonts w:ascii="仿宋_GB2312" w:eastAsia="仿宋_GB2312" w:hint="eastAsia"/>
          <w:sz w:val="32"/>
          <w:szCs w:val="32"/>
        </w:rPr>
        <w:t>平均绩点排名</w:t>
      </w:r>
      <w:proofErr w:type="gramEnd"/>
      <w:r w:rsidRPr="009F3BD6">
        <w:rPr>
          <w:rFonts w:ascii="仿宋_GB2312" w:eastAsia="仿宋_GB2312" w:hint="eastAsia"/>
          <w:sz w:val="32"/>
          <w:szCs w:val="32"/>
        </w:rPr>
        <w:t>获得推荐资格。</w:t>
      </w:r>
      <w:proofErr w:type="gramStart"/>
      <w:r w:rsidRPr="009F3BD6">
        <w:rPr>
          <w:rFonts w:ascii="仿宋_GB2312" w:eastAsia="仿宋_GB2312" w:hint="eastAsia"/>
          <w:sz w:val="32"/>
          <w:szCs w:val="32"/>
        </w:rPr>
        <w:t>若申请推免</w:t>
      </w:r>
      <w:proofErr w:type="gramEnd"/>
      <w:r w:rsidRPr="009F3BD6">
        <w:rPr>
          <w:rFonts w:ascii="仿宋_GB2312" w:eastAsia="仿宋_GB2312" w:hint="eastAsia"/>
          <w:sz w:val="32"/>
          <w:szCs w:val="32"/>
        </w:rPr>
        <w:t>的</w:t>
      </w:r>
      <w:r w:rsidR="00B91752">
        <w:rPr>
          <w:rFonts w:ascii="仿宋_GB2312" w:eastAsia="仿宋_GB2312" w:hint="eastAsia"/>
          <w:sz w:val="32"/>
          <w:szCs w:val="32"/>
        </w:rPr>
        <w:t>学生</w:t>
      </w:r>
      <w:r w:rsidRPr="009F3BD6">
        <w:rPr>
          <w:rFonts w:ascii="仿宋_GB2312" w:eastAsia="仿宋_GB2312" w:hint="eastAsia"/>
          <w:sz w:val="32"/>
          <w:szCs w:val="32"/>
        </w:rPr>
        <w:t>中存在2015级转降至2016级的情况，加权成绩按照第一学年成绩20%、第二学年成绩20%、第三学年成绩25%、第四学年成绩35%计算。</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6</w:t>
      </w:r>
      <w:r>
        <w:rPr>
          <w:rFonts w:ascii="仿宋_GB2312" w:eastAsia="仿宋_GB2312" w:hint="eastAsia"/>
          <w:sz w:val="32"/>
          <w:szCs w:val="32"/>
        </w:rPr>
        <w:t>、</w:t>
      </w:r>
      <w:r w:rsidRPr="009F3BD6">
        <w:rPr>
          <w:rFonts w:ascii="仿宋_GB2312" w:eastAsia="仿宋_GB2312" w:hint="eastAsia"/>
          <w:sz w:val="32"/>
          <w:szCs w:val="32"/>
        </w:rPr>
        <w:t>申报推免生的</w:t>
      </w:r>
      <w:r w:rsidR="00B91752">
        <w:rPr>
          <w:rFonts w:ascii="仿宋_GB2312" w:eastAsia="仿宋_GB2312" w:hint="eastAsia"/>
          <w:sz w:val="32"/>
          <w:szCs w:val="32"/>
        </w:rPr>
        <w:t>学生</w:t>
      </w:r>
      <w:r w:rsidRPr="009F3BD6">
        <w:rPr>
          <w:rFonts w:ascii="仿宋_GB2312" w:eastAsia="仿宋_GB2312" w:hint="eastAsia"/>
          <w:sz w:val="32"/>
          <w:szCs w:val="32"/>
        </w:rPr>
        <w:t>应慎重考虑，诚实守信。学生一经自主报名并被确定为学院推荐生，需在确定时间内与学院签订相关诚信协议。协议签订后，学生不得</w:t>
      </w:r>
      <w:proofErr w:type="gramStart"/>
      <w:r w:rsidRPr="009F3BD6">
        <w:rPr>
          <w:rFonts w:ascii="仿宋_GB2312" w:eastAsia="仿宋_GB2312" w:hint="eastAsia"/>
          <w:sz w:val="32"/>
          <w:szCs w:val="32"/>
        </w:rPr>
        <w:t>放弃推免资格</w:t>
      </w:r>
      <w:proofErr w:type="gramEnd"/>
      <w:r w:rsidRPr="009F3BD6">
        <w:rPr>
          <w:rFonts w:ascii="仿宋_GB2312" w:eastAsia="仿宋_GB2312" w:hint="eastAsia"/>
          <w:sz w:val="32"/>
          <w:szCs w:val="32"/>
        </w:rPr>
        <w:t>，否则学院有权对其失信行为进行惩罚，如：毕业前不再向其提供包括成绩单在内的出国留学文书证明、本科毕业就业推荐等相关服务、通报其失信行为等。</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7</w:t>
      </w:r>
      <w:r>
        <w:rPr>
          <w:rFonts w:ascii="仿宋_GB2312" w:eastAsia="仿宋_GB2312" w:hint="eastAsia"/>
          <w:sz w:val="32"/>
          <w:szCs w:val="32"/>
        </w:rPr>
        <w:t>、</w:t>
      </w:r>
      <w:r w:rsidRPr="009F3BD6">
        <w:rPr>
          <w:rFonts w:ascii="仿宋_GB2312" w:eastAsia="仿宋_GB2312" w:hint="eastAsia"/>
          <w:sz w:val="32"/>
          <w:szCs w:val="32"/>
        </w:rPr>
        <w:t>获得推免生推荐资格的学生，如出现以下情况，一经查实，并报学校推免生遴选工作领导小组批准，学校将取消</w:t>
      </w:r>
      <w:proofErr w:type="gramStart"/>
      <w:r w:rsidRPr="009F3BD6">
        <w:rPr>
          <w:rFonts w:ascii="仿宋_GB2312" w:eastAsia="仿宋_GB2312" w:hint="eastAsia"/>
          <w:sz w:val="32"/>
          <w:szCs w:val="32"/>
        </w:rPr>
        <w:t>其推免推荐</w:t>
      </w:r>
      <w:proofErr w:type="gramEnd"/>
      <w:r w:rsidRPr="009F3BD6">
        <w:rPr>
          <w:rFonts w:ascii="仿宋_GB2312" w:eastAsia="仿宋_GB2312" w:hint="eastAsia"/>
          <w:sz w:val="32"/>
          <w:szCs w:val="32"/>
        </w:rPr>
        <w:t>资格：</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（1）提交的信息不真实、不准确，伪造证书或证明材料的；</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（2）</w:t>
      </w:r>
      <w:proofErr w:type="gramStart"/>
      <w:r w:rsidRPr="009F3BD6">
        <w:rPr>
          <w:rFonts w:ascii="仿宋_GB2312" w:eastAsia="仿宋_GB2312" w:hint="eastAsia"/>
          <w:sz w:val="32"/>
          <w:szCs w:val="32"/>
        </w:rPr>
        <w:t>参加推免的</w:t>
      </w:r>
      <w:proofErr w:type="gramEnd"/>
      <w:r w:rsidRPr="009F3BD6">
        <w:rPr>
          <w:rFonts w:ascii="仿宋_GB2312" w:eastAsia="仿宋_GB2312" w:hint="eastAsia"/>
          <w:sz w:val="32"/>
          <w:szCs w:val="32"/>
        </w:rPr>
        <w:t>当学年不能如期毕业的；</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（3）</w:t>
      </w:r>
      <w:proofErr w:type="gramStart"/>
      <w:r w:rsidRPr="009F3BD6">
        <w:rPr>
          <w:rFonts w:ascii="仿宋_GB2312" w:eastAsia="仿宋_GB2312" w:hint="eastAsia"/>
          <w:sz w:val="32"/>
          <w:szCs w:val="32"/>
        </w:rPr>
        <w:t>参加推免的</w:t>
      </w:r>
      <w:proofErr w:type="gramEnd"/>
      <w:r w:rsidRPr="009F3BD6">
        <w:rPr>
          <w:rFonts w:ascii="仿宋_GB2312" w:eastAsia="仿宋_GB2312" w:hint="eastAsia"/>
          <w:sz w:val="32"/>
          <w:szCs w:val="32"/>
        </w:rPr>
        <w:t>当学年出现违法违纪、考试舞弊行为或受到校纪校规处分的</w:t>
      </w:r>
      <w:r w:rsidR="00B91752">
        <w:rPr>
          <w:rFonts w:ascii="仿宋_GB2312" w:eastAsia="仿宋_GB2312" w:hint="eastAsia"/>
          <w:sz w:val="32"/>
          <w:szCs w:val="32"/>
        </w:rPr>
        <w:t>。</w:t>
      </w:r>
    </w:p>
    <w:p w:rsidR="009F3BD6" w:rsidRPr="00792AF6" w:rsidRDefault="009F3BD6" w:rsidP="00792AF6">
      <w:pPr>
        <w:spacing w:beforeLines="50" w:before="156" w:line="520" w:lineRule="exact"/>
        <w:ind w:firstLineChars="200" w:firstLine="640"/>
        <w:rPr>
          <w:rFonts w:ascii="黑体" w:eastAsia="黑体" w:hAnsi="黑体"/>
          <w:sz w:val="32"/>
          <w:szCs w:val="32"/>
        </w:rPr>
      </w:pPr>
      <w:r w:rsidRPr="00792AF6">
        <w:rPr>
          <w:rFonts w:ascii="黑体" w:eastAsia="黑体" w:hAnsi="黑体" w:hint="eastAsia"/>
          <w:sz w:val="32"/>
          <w:szCs w:val="32"/>
        </w:rPr>
        <w:t>三、推荐时间安排</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1</w:t>
      </w:r>
      <w:r>
        <w:rPr>
          <w:rFonts w:ascii="仿宋_GB2312" w:eastAsia="仿宋_GB2312" w:hint="eastAsia"/>
          <w:sz w:val="32"/>
          <w:szCs w:val="32"/>
        </w:rPr>
        <w:t>、</w:t>
      </w:r>
      <w:proofErr w:type="gramStart"/>
      <w:r w:rsidRPr="009F3BD6">
        <w:rPr>
          <w:rFonts w:ascii="仿宋_GB2312" w:eastAsia="仿宋_GB2312" w:hint="eastAsia"/>
          <w:sz w:val="32"/>
          <w:szCs w:val="32"/>
        </w:rPr>
        <w:t>请符合</w:t>
      </w:r>
      <w:proofErr w:type="gramEnd"/>
      <w:r w:rsidRPr="009F3BD6">
        <w:rPr>
          <w:rFonts w:ascii="仿宋_GB2312" w:eastAsia="仿宋_GB2312" w:hint="eastAsia"/>
          <w:sz w:val="32"/>
          <w:szCs w:val="32"/>
        </w:rPr>
        <w:t>学校和</w:t>
      </w:r>
      <w:r w:rsidR="00B91752">
        <w:rPr>
          <w:rFonts w:ascii="仿宋_GB2312" w:eastAsia="仿宋_GB2312" w:hint="eastAsia"/>
          <w:sz w:val="32"/>
          <w:szCs w:val="32"/>
        </w:rPr>
        <w:t>学院</w:t>
      </w:r>
      <w:r w:rsidRPr="009F3BD6">
        <w:rPr>
          <w:rFonts w:ascii="仿宋_GB2312" w:eastAsia="仿宋_GB2312" w:hint="eastAsia"/>
          <w:sz w:val="32"/>
          <w:szCs w:val="32"/>
        </w:rPr>
        <w:t>规定的推免生推荐条件的学生于2019年9月12日16:00点之前将申报材料（即《复旦大学本科毕业生申请推荐免试研究生资格报名表》，连同相应附件材料（包括学术研究、实践、获奖等证明材料）、本科阶段历年成绩单</w:t>
      </w:r>
      <w:r w:rsidR="00B91752">
        <w:rPr>
          <w:rFonts w:ascii="仿宋_GB2312" w:eastAsia="仿宋_GB2312" w:hint="eastAsia"/>
          <w:sz w:val="32"/>
          <w:szCs w:val="32"/>
        </w:rPr>
        <w:t>）</w:t>
      </w:r>
      <w:r w:rsidRPr="009F3BD6">
        <w:rPr>
          <w:rFonts w:ascii="仿宋_GB2312" w:eastAsia="仿宋_GB2312" w:hint="eastAsia"/>
          <w:sz w:val="32"/>
          <w:szCs w:val="32"/>
        </w:rPr>
        <w:t>交至邯郸校区</w:t>
      </w:r>
      <w:proofErr w:type="gramStart"/>
      <w:r w:rsidRPr="009F3BD6">
        <w:rPr>
          <w:rFonts w:ascii="仿宋_GB2312" w:eastAsia="仿宋_GB2312" w:hint="eastAsia"/>
          <w:sz w:val="32"/>
          <w:szCs w:val="32"/>
        </w:rPr>
        <w:t>环境楼</w:t>
      </w:r>
      <w:proofErr w:type="gramEnd"/>
      <w:r w:rsidRPr="009F3BD6">
        <w:rPr>
          <w:rFonts w:ascii="仿宋_GB2312" w:eastAsia="仿宋_GB2312" w:hint="eastAsia"/>
          <w:sz w:val="32"/>
          <w:szCs w:val="32"/>
        </w:rPr>
        <w:t>304室宋老师处。</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lastRenderedPageBreak/>
        <w:t>2</w:t>
      </w:r>
      <w:r>
        <w:rPr>
          <w:rFonts w:ascii="仿宋_GB2312" w:eastAsia="仿宋_GB2312" w:hint="eastAsia"/>
          <w:sz w:val="32"/>
          <w:szCs w:val="32"/>
        </w:rPr>
        <w:t>、</w:t>
      </w:r>
      <w:r w:rsidRPr="009F3BD6">
        <w:rPr>
          <w:rFonts w:ascii="仿宋_GB2312" w:eastAsia="仿宋_GB2312" w:hint="eastAsia"/>
          <w:sz w:val="32"/>
          <w:szCs w:val="32"/>
        </w:rPr>
        <w:t>9月18日之前</w:t>
      </w:r>
      <w:r w:rsidR="00B91752">
        <w:rPr>
          <w:rFonts w:ascii="仿宋_GB2312" w:eastAsia="仿宋_GB2312" w:hint="eastAsia"/>
          <w:sz w:val="32"/>
          <w:szCs w:val="32"/>
        </w:rPr>
        <w:t>，学院</w:t>
      </w:r>
      <w:r w:rsidRPr="009F3BD6">
        <w:rPr>
          <w:rFonts w:ascii="仿宋_GB2312" w:eastAsia="仿宋_GB2312" w:hint="eastAsia"/>
          <w:sz w:val="32"/>
          <w:szCs w:val="32"/>
        </w:rPr>
        <w:t>推免生遴选工作小组确定我院拟推荐名单并公示。</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3</w:t>
      </w:r>
      <w:r>
        <w:rPr>
          <w:rFonts w:ascii="仿宋_GB2312" w:eastAsia="仿宋_GB2312" w:hint="eastAsia"/>
          <w:sz w:val="32"/>
          <w:szCs w:val="32"/>
        </w:rPr>
        <w:t>、</w:t>
      </w:r>
      <w:r w:rsidRPr="009F3BD6">
        <w:rPr>
          <w:rFonts w:ascii="仿宋_GB2312" w:eastAsia="仿宋_GB2312" w:hint="eastAsia"/>
          <w:sz w:val="32"/>
          <w:szCs w:val="32"/>
        </w:rPr>
        <w:t>9月23日前，学校推免生遴选工作领导小组召开会议，审定本校当届推荐名单。</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4</w:t>
      </w:r>
      <w:r>
        <w:rPr>
          <w:rFonts w:ascii="仿宋_GB2312" w:eastAsia="仿宋_GB2312" w:hint="eastAsia"/>
          <w:sz w:val="32"/>
          <w:szCs w:val="32"/>
        </w:rPr>
        <w:t>、</w:t>
      </w:r>
      <w:r w:rsidRPr="009F3BD6">
        <w:rPr>
          <w:rFonts w:ascii="仿宋_GB2312" w:eastAsia="仿宋_GB2312" w:hint="eastAsia"/>
          <w:sz w:val="32"/>
          <w:szCs w:val="32"/>
        </w:rPr>
        <w:t>9月24前，本科生院公示我校当届推免生推荐名单，并将名单上传教育部“全国推荐优秀应届本科毕业生免试攻读研究生信息公开暨管理服务系统”（http://yz.chsi.com.cn/tm</w:t>
      </w:r>
      <w:r w:rsidR="00D125B6">
        <w:rPr>
          <w:rFonts w:ascii="仿宋_GB2312" w:eastAsia="仿宋_GB2312" w:hint="eastAsia"/>
          <w:sz w:val="32"/>
          <w:szCs w:val="32"/>
        </w:rPr>
        <w:t>，</w:t>
      </w:r>
      <w:r w:rsidRPr="009F3BD6">
        <w:rPr>
          <w:rFonts w:ascii="仿宋_GB2312" w:eastAsia="仿宋_GB2312" w:hint="eastAsia"/>
          <w:sz w:val="32"/>
          <w:szCs w:val="32"/>
        </w:rPr>
        <w:t>简称“推免服务系统”），报省级教育招生考试管理机构进行政策审核。</w:t>
      </w:r>
    </w:p>
    <w:p w:rsidR="009F3BD6" w:rsidRPr="009F3BD6" w:rsidRDefault="009F3BD6" w:rsidP="009F3BD6">
      <w:pPr>
        <w:spacing w:line="520" w:lineRule="exact"/>
        <w:ind w:firstLineChars="200" w:firstLine="640"/>
        <w:rPr>
          <w:rFonts w:ascii="仿宋_GB2312" w:eastAsia="仿宋_GB2312"/>
          <w:sz w:val="32"/>
          <w:szCs w:val="32"/>
        </w:rPr>
      </w:pPr>
      <w:r w:rsidRPr="009F3BD6">
        <w:rPr>
          <w:rFonts w:ascii="仿宋_GB2312" w:eastAsia="仿宋_GB2312" w:hint="eastAsia"/>
          <w:sz w:val="32"/>
          <w:szCs w:val="32"/>
        </w:rPr>
        <w:t>5</w:t>
      </w:r>
      <w:r>
        <w:rPr>
          <w:rFonts w:ascii="仿宋_GB2312" w:eastAsia="仿宋_GB2312" w:hint="eastAsia"/>
          <w:sz w:val="32"/>
          <w:szCs w:val="32"/>
        </w:rPr>
        <w:t>、</w:t>
      </w:r>
      <w:r w:rsidRPr="009F3BD6">
        <w:rPr>
          <w:rFonts w:ascii="仿宋_GB2312" w:eastAsia="仿宋_GB2312" w:hint="eastAsia"/>
          <w:sz w:val="32"/>
          <w:szCs w:val="32"/>
        </w:rPr>
        <w:t>9月25日-9月28日，列入我校当届推免生推荐名单的学生，须登录教育部“推免服务系统”办理注册、报名、缴费等手续（具体步骤和要求详见该系统网站）。未于规定时间内在教育部“推免服务系统”办理注册、报名、缴费等手续的，按自动放弃推免生推荐资格处理，后果自负。</w:t>
      </w:r>
    </w:p>
    <w:p w:rsidR="009F3BD6" w:rsidRPr="009F3BD6" w:rsidRDefault="009F3BD6" w:rsidP="009F3BD6">
      <w:pPr>
        <w:spacing w:beforeLines="200" w:before="624" w:line="520" w:lineRule="exact"/>
        <w:jc w:val="right"/>
        <w:rPr>
          <w:rFonts w:ascii="仿宋_GB2312" w:eastAsia="仿宋_GB2312"/>
          <w:sz w:val="32"/>
          <w:szCs w:val="32"/>
        </w:rPr>
      </w:pPr>
      <w:r w:rsidRPr="009F3BD6">
        <w:rPr>
          <w:rFonts w:ascii="仿宋_GB2312" w:eastAsia="仿宋_GB2312" w:hint="eastAsia"/>
          <w:sz w:val="32"/>
          <w:szCs w:val="32"/>
        </w:rPr>
        <w:t>复旦大学微电子学院</w:t>
      </w:r>
    </w:p>
    <w:p w:rsidR="00A75271" w:rsidRPr="009F3BD6" w:rsidRDefault="009F3BD6" w:rsidP="009F3BD6">
      <w:pPr>
        <w:spacing w:line="520" w:lineRule="exact"/>
        <w:ind w:right="320"/>
        <w:jc w:val="right"/>
        <w:rPr>
          <w:rFonts w:ascii="仿宋_GB2312" w:eastAsia="仿宋_GB2312"/>
          <w:sz w:val="32"/>
          <w:szCs w:val="32"/>
        </w:rPr>
      </w:pPr>
      <w:r w:rsidRPr="009F3BD6">
        <w:rPr>
          <w:rFonts w:ascii="仿宋_GB2312" w:eastAsia="仿宋_GB2312" w:hint="eastAsia"/>
          <w:sz w:val="32"/>
          <w:szCs w:val="32"/>
        </w:rPr>
        <w:t>2019年9月</w:t>
      </w:r>
      <w:r>
        <w:rPr>
          <w:rFonts w:ascii="仿宋_GB2312" w:eastAsia="仿宋_GB2312"/>
          <w:sz w:val="32"/>
          <w:szCs w:val="32"/>
        </w:rPr>
        <w:t>8</w:t>
      </w:r>
      <w:r w:rsidRPr="009F3BD6">
        <w:rPr>
          <w:rFonts w:ascii="仿宋_GB2312" w:eastAsia="仿宋_GB2312" w:hint="eastAsia"/>
          <w:sz w:val="32"/>
          <w:szCs w:val="32"/>
        </w:rPr>
        <w:t>日</w:t>
      </w:r>
    </w:p>
    <w:sectPr w:rsidR="00A75271" w:rsidRPr="009F3BD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9F0" w:rsidRDefault="002669F0" w:rsidP="009F3BD6">
      <w:r>
        <w:separator/>
      </w:r>
    </w:p>
  </w:endnote>
  <w:endnote w:type="continuationSeparator" w:id="0">
    <w:p w:rsidR="002669F0" w:rsidRDefault="002669F0" w:rsidP="009F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946424"/>
      <w:docPartObj>
        <w:docPartGallery w:val="Page Numbers (Bottom of Page)"/>
        <w:docPartUnique/>
      </w:docPartObj>
    </w:sdtPr>
    <w:sdtEndPr/>
    <w:sdtContent>
      <w:sdt>
        <w:sdtPr>
          <w:id w:val="1728636285"/>
          <w:docPartObj>
            <w:docPartGallery w:val="Page Numbers (Top of Page)"/>
            <w:docPartUnique/>
          </w:docPartObj>
        </w:sdtPr>
        <w:sdtEndPr/>
        <w:sdtContent>
          <w:p w:rsidR="009F3BD6" w:rsidRDefault="009F3BD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9F3BD6" w:rsidRDefault="009F3B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9F0" w:rsidRDefault="002669F0" w:rsidP="009F3BD6">
      <w:r>
        <w:separator/>
      </w:r>
    </w:p>
  </w:footnote>
  <w:footnote w:type="continuationSeparator" w:id="0">
    <w:p w:rsidR="002669F0" w:rsidRDefault="002669F0" w:rsidP="009F3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D6"/>
    <w:rsid w:val="00046ABE"/>
    <w:rsid w:val="002669F0"/>
    <w:rsid w:val="006441EC"/>
    <w:rsid w:val="006B7158"/>
    <w:rsid w:val="006B7BAB"/>
    <w:rsid w:val="00705EB8"/>
    <w:rsid w:val="00746278"/>
    <w:rsid w:val="00792AF6"/>
    <w:rsid w:val="009F3BD6"/>
    <w:rsid w:val="00A75271"/>
    <w:rsid w:val="00B91752"/>
    <w:rsid w:val="00D125B6"/>
    <w:rsid w:val="00F9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EFE4AA-0D64-4082-BAF1-8CBEDA06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B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3BD6"/>
    <w:rPr>
      <w:sz w:val="18"/>
      <w:szCs w:val="18"/>
    </w:rPr>
  </w:style>
  <w:style w:type="paragraph" w:styleId="a5">
    <w:name w:val="footer"/>
    <w:basedOn w:val="a"/>
    <w:link w:val="a6"/>
    <w:uiPriority w:val="99"/>
    <w:unhideWhenUsed/>
    <w:rsid w:val="009F3BD6"/>
    <w:pPr>
      <w:tabs>
        <w:tab w:val="center" w:pos="4153"/>
        <w:tab w:val="right" w:pos="8306"/>
      </w:tabs>
      <w:snapToGrid w:val="0"/>
      <w:jc w:val="left"/>
    </w:pPr>
    <w:rPr>
      <w:sz w:val="18"/>
      <w:szCs w:val="18"/>
    </w:rPr>
  </w:style>
  <w:style w:type="character" w:customStyle="1" w:styleId="a6">
    <w:name w:val="页脚 字符"/>
    <w:basedOn w:val="a0"/>
    <w:link w:val="a5"/>
    <w:uiPriority w:val="99"/>
    <w:rsid w:val="009F3BD6"/>
    <w:rPr>
      <w:sz w:val="18"/>
      <w:szCs w:val="18"/>
    </w:rPr>
  </w:style>
  <w:style w:type="paragraph" w:styleId="a7">
    <w:name w:val="Balloon Text"/>
    <w:basedOn w:val="a"/>
    <w:link w:val="a8"/>
    <w:uiPriority w:val="99"/>
    <w:semiHidden/>
    <w:unhideWhenUsed/>
    <w:rsid w:val="00792AF6"/>
    <w:rPr>
      <w:sz w:val="18"/>
      <w:szCs w:val="18"/>
    </w:rPr>
  </w:style>
  <w:style w:type="character" w:customStyle="1" w:styleId="a8">
    <w:name w:val="批注框文本 字符"/>
    <w:basedOn w:val="a0"/>
    <w:link w:val="a7"/>
    <w:uiPriority w:val="99"/>
    <w:semiHidden/>
    <w:rsid w:val="00792AF6"/>
    <w:rPr>
      <w:sz w:val="18"/>
      <w:szCs w:val="18"/>
    </w:rPr>
  </w:style>
  <w:style w:type="character" w:styleId="a9">
    <w:name w:val="Hyperlink"/>
    <w:basedOn w:val="a0"/>
    <w:uiPriority w:val="99"/>
    <w:unhideWhenUsed/>
    <w:rsid w:val="00D125B6"/>
    <w:rPr>
      <w:color w:val="0563C1" w:themeColor="hyperlink"/>
      <w:u w:val="single"/>
    </w:rPr>
  </w:style>
  <w:style w:type="character" w:styleId="aa">
    <w:name w:val="Unresolved Mention"/>
    <w:basedOn w:val="a0"/>
    <w:uiPriority w:val="99"/>
    <w:semiHidden/>
    <w:unhideWhenUsed/>
    <w:rsid w:val="00D1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Bambooai</dc:creator>
  <cp:keywords/>
  <dc:description/>
  <cp:lastModifiedBy>宋 芳</cp:lastModifiedBy>
  <cp:revision>2</cp:revision>
  <dcterms:created xsi:type="dcterms:W3CDTF">2019-09-10T00:50:00Z</dcterms:created>
  <dcterms:modified xsi:type="dcterms:W3CDTF">2019-09-10T00:50:00Z</dcterms:modified>
</cp:coreProperties>
</file>